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128C" w14:textId="77777777" w:rsidR="00CE1D10" w:rsidRDefault="00CE1D10">
      <w:pPr>
        <w:pBdr>
          <w:bottom w:val="single" w:sz="6" w:space="1" w:color="auto"/>
        </w:pBdr>
        <w:rPr>
          <w:sz w:val="56"/>
          <w:szCs w:val="56"/>
        </w:rPr>
      </w:pPr>
    </w:p>
    <w:p w14:paraId="750D2D97" w14:textId="2B1A761D" w:rsidR="004F2D68" w:rsidRDefault="00AC2805">
      <w:pPr>
        <w:pBdr>
          <w:bottom w:val="single" w:sz="6" w:space="1" w:color="auto"/>
        </w:pBdr>
        <w:rPr>
          <w:sz w:val="56"/>
          <w:szCs w:val="56"/>
        </w:rPr>
      </w:pPr>
      <w:r>
        <w:rPr>
          <w:sz w:val="56"/>
          <w:szCs w:val="56"/>
        </w:rPr>
        <w:t>Podologiepraktijk Saskia Venema</w:t>
      </w:r>
    </w:p>
    <w:p w14:paraId="73CDBC06" w14:textId="076288A9" w:rsidR="00EE4607" w:rsidRDefault="00E70DF8" w:rsidP="00BB34AA">
      <w:pPr>
        <w:pBdr>
          <w:bottom w:val="single" w:sz="6" w:space="1" w:color="auto"/>
        </w:pBd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F6CCE3" wp14:editId="02B3451F">
                <wp:simplePos x="0" y="0"/>
                <wp:positionH relativeFrom="column">
                  <wp:posOffset>3081655</wp:posOffset>
                </wp:positionH>
                <wp:positionV relativeFrom="paragraph">
                  <wp:posOffset>180675</wp:posOffset>
                </wp:positionV>
                <wp:extent cx="360" cy="360"/>
                <wp:effectExtent l="38100" t="38100" r="57150" b="57150"/>
                <wp:wrapNone/>
                <wp:docPr id="3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2870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" o:spid="_x0000_s1026" type="#_x0000_t75" style="position:absolute;margin-left:241.95pt;margin-top:13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IzejB7wBAABdBAAAEAAAAAAAAAAAAAAAAADQAwAAZHJzL2luay9pbmsx&#10;LnhtbFBLAQItABQABgAIAAAAIQCYsa4o4gAAAAkBAAAPAAAAAAAAAAAAAAAAALo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 w:rsidR="00AC2805">
        <w:rPr>
          <w:sz w:val="48"/>
          <w:szCs w:val="48"/>
        </w:rPr>
        <w:t>Tarieven voetzorg 202</w:t>
      </w:r>
      <w:r w:rsidR="004931A3">
        <w:rPr>
          <w:sz w:val="48"/>
          <w:szCs w:val="48"/>
        </w:rPr>
        <w:t>3</w:t>
      </w:r>
    </w:p>
    <w:p w14:paraId="55B17EDD" w14:textId="77777777" w:rsidR="00C5490B" w:rsidRDefault="00C5490B">
      <w:pPr>
        <w:rPr>
          <w:sz w:val="48"/>
          <w:szCs w:val="48"/>
        </w:rPr>
      </w:pPr>
    </w:p>
    <w:p w14:paraId="2D3FF205" w14:textId="155CCEFC" w:rsidR="00AC2805" w:rsidRPr="00C5490B" w:rsidRDefault="00AC2805" w:rsidP="00AC2805">
      <w:pPr>
        <w:pStyle w:val="Lijstalinea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Voet/houdingsonderzoek</w:t>
      </w:r>
      <w:r w:rsidR="00495AC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€45,00</w:t>
      </w:r>
    </w:p>
    <w:p w14:paraId="247D6633" w14:textId="77777777" w:rsidR="00C5490B" w:rsidRPr="00AC2805" w:rsidRDefault="00C5490B" w:rsidP="00C5490B">
      <w:pPr>
        <w:pStyle w:val="Lijstalinea"/>
        <w:rPr>
          <w:sz w:val="48"/>
          <w:szCs w:val="48"/>
        </w:rPr>
      </w:pPr>
    </w:p>
    <w:p w14:paraId="0BF9A4CF" w14:textId="78B5356E" w:rsidR="00AC2805" w:rsidRPr="00AC2805" w:rsidRDefault="00AC2805" w:rsidP="00AC2805">
      <w:pPr>
        <w:pStyle w:val="Lijstalinea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Steunzolen ( incl. onderzoek, afleveren, nacontrole</w:t>
      </w:r>
    </w:p>
    <w:p w14:paraId="5ACFA2DD" w14:textId="2C93CE4A" w:rsidR="00AC2805" w:rsidRDefault="00AC2805" w:rsidP="00AC2805">
      <w:pPr>
        <w:pStyle w:val="Lijstalinea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C2805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>en eventuele bijstelling)</w:t>
      </w:r>
      <w:r w:rsidR="00495AC6">
        <w:rPr>
          <w:sz w:val="40"/>
          <w:szCs w:val="40"/>
        </w:rPr>
        <w:t xml:space="preserve">  €2</w:t>
      </w:r>
      <w:r w:rsidR="00296EE5">
        <w:rPr>
          <w:sz w:val="40"/>
          <w:szCs w:val="40"/>
        </w:rPr>
        <w:t>27,50</w:t>
      </w:r>
    </w:p>
    <w:p w14:paraId="5D632BE3" w14:textId="77777777" w:rsidR="00466721" w:rsidRDefault="00466721" w:rsidP="00AC2805">
      <w:pPr>
        <w:pStyle w:val="Lijstalinea"/>
        <w:rPr>
          <w:sz w:val="40"/>
          <w:szCs w:val="40"/>
        </w:rPr>
      </w:pPr>
    </w:p>
    <w:p w14:paraId="488D9B87" w14:textId="38D08F2D" w:rsidR="00255983" w:rsidRPr="00255983" w:rsidRDefault="00255983" w:rsidP="00255983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Tweede paar steunzolen ( te bestellen binnen 9 maanden na het eerste paar)  €</w:t>
      </w:r>
      <w:r w:rsidR="001454BC">
        <w:rPr>
          <w:sz w:val="40"/>
          <w:szCs w:val="40"/>
        </w:rPr>
        <w:t>1</w:t>
      </w:r>
      <w:r w:rsidR="00296EE5">
        <w:rPr>
          <w:sz w:val="40"/>
          <w:szCs w:val="40"/>
        </w:rPr>
        <w:t>82,50</w:t>
      </w:r>
    </w:p>
    <w:p w14:paraId="5FB56C4D" w14:textId="77777777" w:rsidR="00C5490B" w:rsidRDefault="00C5490B" w:rsidP="00C5490B">
      <w:pPr>
        <w:pStyle w:val="Lijstalinea"/>
        <w:rPr>
          <w:sz w:val="40"/>
          <w:szCs w:val="40"/>
        </w:rPr>
      </w:pPr>
    </w:p>
    <w:p w14:paraId="4FF86FD9" w14:textId="071C31F6" w:rsidR="00C5490B" w:rsidRPr="00C5490B" w:rsidRDefault="00495AC6" w:rsidP="00495AC6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C5490B">
        <w:rPr>
          <w:sz w:val="40"/>
          <w:szCs w:val="40"/>
        </w:rPr>
        <w:t>Steunzolen kinderen t/m 15 jaar</w:t>
      </w:r>
    </w:p>
    <w:p w14:paraId="5A240DFD" w14:textId="2EBBBE22" w:rsidR="00495AC6" w:rsidRDefault="00495AC6" w:rsidP="00495AC6">
      <w:pPr>
        <w:pStyle w:val="Lijstalinea"/>
        <w:rPr>
          <w:sz w:val="40"/>
          <w:szCs w:val="40"/>
        </w:rPr>
      </w:pPr>
      <w:r>
        <w:rPr>
          <w:sz w:val="40"/>
          <w:szCs w:val="40"/>
        </w:rPr>
        <w:t xml:space="preserve"> ( incl. onderzoek, afleveren, nacontrole en eventuele bijstelling)  € 1</w:t>
      </w:r>
      <w:r w:rsidR="00296EE5">
        <w:rPr>
          <w:sz w:val="40"/>
          <w:szCs w:val="40"/>
        </w:rPr>
        <w:t>87,50</w:t>
      </w:r>
    </w:p>
    <w:p w14:paraId="3B7B2673" w14:textId="77777777" w:rsidR="00C5490B" w:rsidRDefault="00C5490B" w:rsidP="00495AC6">
      <w:pPr>
        <w:pStyle w:val="Lijstalinea"/>
        <w:rPr>
          <w:sz w:val="40"/>
          <w:szCs w:val="40"/>
        </w:rPr>
      </w:pPr>
    </w:p>
    <w:p w14:paraId="3013727A" w14:textId="33254662" w:rsidR="00E82393" w:rsidRPr="00255983" w:rsidRDefault="00495AC6" w:rsidP="00E82393">
      <w:pPr>
        <w:pStyle w:val="Lijstalinea"/>
        <w:numPr>
          <w:ilvl w:val="0"/>
          <w:numId w:val="1"/>
        </w:numPr>
        <w:rPr>
          <w:sz w:val="40"/>
          <w:szCs w:val="40"/>
        </w:rPr>
      </w:pPr>
      <w:bookmarkStart w:id="0" w:name="_Hlk106708175"/>
      <w:r>
        <w:rPr>
          <w:sz w:val="40"/>
          <w:szCs w:val="40"/>
        </w:rPr>
        <w:t xml:space="preserve">Tweede paar steunzolen </w:t>
      </w:r>
      <w:r w:rsidR="0052601C">
        <w:rPr>
          <w:sz w:val="40"/>
          <w:szCs w:val="40"/>
        </w:rPr>
        <w:t xml:space="preserve">kinderen t/m </w:t>
      </w:r>
      <w:r w:rsidR="00765826">
        <w:rPr>
          <w:sz w:val="40"/>
          <w:szCs w:val="40"/>
        </w:rPr>
        <w:t>15 jaar</w:t>
      </w:r>
      <w:r>
        <w:rPr>
          <w:sz w:val="40"/>
          <w:szCs w:val="40"/>
        </w:rPr>
        <w:t>( te bestellen binnen 9 maanden na het eerste paar)</w:t>
      </w:r>
      <w:r w:rsidR="00C15124">
        <w:rPr>
          <w:sz w:val="40"/>
          <w:szCs w:val="40"/>
        </w:rPr>
        <w:t xml:space="preserve">  </w:t>
      </w:r>
      <w:r w:rsidR="008854BC">
        <w:rPr>
          <w:sz w:val="40"/>
          <w:szCs w:val="40"/>
        </w:rPr>
        <w:t>€</w:t>
      </w:r>
      <w:r w:rsidR="007B28D2">
        <w:rPr>
          <w:sz w:val="40"/>
          <w:szCs w:val="40"/>
        </w:rPr>
        <w:t>1</w:t>
      </w:r>
      <w:bookmarkEnd w:id="0"/>
      <w:r w:rsidR="00296EE5">
        <w:rPr>
          <w:sz w:val="40"/>
          <w:szCs w:val="40"/>
        </w:rPr>
        <w:t>42,50</w:t>
      </w:r>
    </w:p>
    <w:sectPr w:rsidR="00E82393" w:rsidRPr="0025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92B"/>
    <w:multiLevelType w:val="hybridMultilevel"/>
    <w:tmpl w:val="C81436FA"/>
    <w:lvl w:ilvl="0" w:tplc="71681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5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05"/>
    <w:rsid w:val="000F2411"/>
    <w:rsid w:val="001454BC"/>
    <w:rsid w:val="00255983"/>
    <w:rsid w:val="00296EE5"/>
    <w:rsid w:val="004039A8"/>
    <w:rsid w:val="00466721"/>
    <w:rsid w:val="004931A3"/>
    <w:rsid w:val="00495AC6"/>
    <w:rsid w:val="004F2D68"/>
    <w:rsid w:val="0052601C"/>
    <w:rsid w:val="00765826"/>
    <w:rsid w:val="007B28D2"/>
    <w:rsid w:val="007C6C05"/>
    <w:rsid w:val="008854BC"/>
    <w:rsid w:val="008C0BA3"/>
    <w:rsid w:val="00974C69"/>
    <w:rsid w:val="00AC2805"/>
    <w:rsid w:val="00BB34AA"/>
    <w:rsid w:val="00C15124"/>
    <w:rsid w:val="00C5490B"/>
    <w:rsid w:val="00CE1D10"/>
    <w:rsid w:val="00D21696"/>
    <w:rsid w:val="00E70DF8"/>
    <w:rsid w:val="00E82393"/>
    <w:rsid w:val="00EE4607"/>
    <w:rsid w:val="00F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9456"/>
  <w15:chartTrackingRefBased/>
  <w15:docId w15:val="{99D79B36-C7C3-4BA0-8FEE-C8080EE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9A8"/>
  </w:style>
  <w:style w:type="paragraph" w:styleId="Kop1">
    <w:name w:val="heading 1"/>
    <w:basedOn w:val="Standaard"/>
    <w:next w:val="Standaard"/>
    <w:link w:val="Kop1Char"/>
    <w:uiPriority w:val="9"/>
    <w:qFormat/>
    <w:rsid w:val="004039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039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39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39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39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39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39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39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39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280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039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039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39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39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39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39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39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39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39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039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039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4039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39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39A8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039A8"/>
    <w:rPr>
      <w:b/>
      <w:bCs/>
    </w:rPr>
  </w:style>
  <w:style w:type="character" w:styleId="Nadruk">
    <w:name w:val="Emphasis"/>
    <w:basedOn w:val="Standaardalinea-lettertype"/>
    <w:uiPriority w:val="20"/>
    <w:qFormat/>
    <w:rsid w:val="004039A8"/>
    <w:rPr>
      <w:i/>
      <w:iCs/>
      <w:color w:val="000000" w:themeColor="text1"/>
    </w:rPr>
  </w:style>
  <w:style w:type="paragraph" w:styleId="Geenafstand">
    <w:name w:val="No Spacing"/>
    <w:uiPriority w:val="1"/>
    <w:qFormat/>
    <w:rsid w:val="004039A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039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039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39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39A8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039A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039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4039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039A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4039A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39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3T13:56:00.8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9B82-73DB-4081-AE1A-01DCD25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Venema</dc:creator>
  <cp:keywords/>
  <dc:description/>
  <cp:lastModifiedBy>Saskia Venema</cp:lastModifiedBy>
  <cp:revision>7</cp:revision>
  <cp:lastPrinted>2022-02-13T14:00:00Z</cp:lastPrinted>
  <dcterms:created xsi:type="dcterms:W3CDTF">2022-06-21T11:01:00Z</dcterms:created>
  <dcterms:modified xsi:type="dcterms:W3CDTF">2023-05-10T11:26:00Z</dcterms:modified>
</cp:coreProperties>
</file>